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4B1B" w14:textId="3C973379" w:rsidR="008C2D16" w:rsidRDefault="00675BED">
      <w:pPr>
        <w:rPr>
          <w:sz w:val="28"/>
          <w:szCs w:val="28"/>
        </w:rPr>
      </w:pPr>
      <w:r w:rsidRPr="00675BED">
        <w:rPr>
          <w:sz w:val="28"/>
          <w:szCs w:val="28"/>
        </w:rPr>
        <w:t xml:space="preserve">At the January 9 Dundee Parks committee meeting, the </w:t>
      </w:r>
      <w:r w:rsidR="00A10516" w:rsidRPr="00675BED">
        <w:rPr>
          <w:sz w:val="28"/>
          <w:szCs w:val="28"/>
        </w:rPr>
        <w:t xml:space="preserve">committee reached consensus </w:t>
      </w:r>
      <w:r w:rsidR="008676DC">
        <w:rPr>
          <w:sz w:val="28"/>
          <w:szCs w:val="28"/>
        </w:rPr>
        <w:t xml:space="preserve">that the following facilities or features be included in the future Sander Estate Park.  </w:t>
      </w:r>
      <w:r w:rsidR="008B0958">
        <w:rPr>
          <w:sz w:val="28"/>
          <w:szCs w:val="28"/>
        </w:rPr>
        <w:t xml:space="preserve">     </w:t>
      </w:r>
    </w:p>
    <w:p w14:paraId="4FA89002" w14:textId="77777777" w:rsidR="000770B6" w:rsidRPr="00675BED" w:rsidRDefault="000770B6">
      <w:pPr>
        <w:rPr>
          <w:sz w:val="28"/>
          <w:szCs w:val="28"/>
        </w:rPr>
      </w:pPr>
    </w:p>
    <w:p w14:paraId="5A2578FE" w14:textId="769AADC5" w:rsidR="00A10516" w:rsidRPr="00D76655" w:rsidRDefault="00A10516">
      <w:pPr>
        <w:rPr>
          <w:sz w:val="32"/>
          <w:szCs w:val="32"/>
        </w:rPr>
      </w:pPr>
      <w:r w:rsidRPr="00D76655">
        <w:rPr>
          <w:sz w:val="32"/>
          <w:szCs w:val="32"/>
        </w:rPr>
        <w:t xml:space="preserve">Education, Arts &amp; Cultural Features:    </w:t>
      </w:r>
    </w:p>
    <w:p w14:paraId="5BBCE639" w14:textId="6065EFF4" w:rsidR="00A10516" w:rsidRPr="008676DC" w:rsidRDefault="00A10516">
      <w:pPr>
        <w:rPr>
          <w:sz w:val="24"/>
          <w:szCs w:val="24"/>
        </w:rPr>
      </w:pPr>
      <w:r w:rsidRPr="008676DC">
        <w:rPr>
          <w:sz w:val="24"/>
          <w:szCs w:val="24"/>
        </w:rPr>
        <w:t>An</w:t>
      </w:r>
      <w:r w:rsidRPr="008676DC">
        <w:rPr>
          <w:b/>
          <w:sz w:val="24"/>
          <w:szCs w:val="24"/>
        </w:rPr>
        <w:t xml:space="preserve"> </w:t>
      </w:r>
      <w:r w:rsidR="00D76655" w:rsidRPr="008676DC">
        <w:rPr>
          <w:b/>
          <w:sz w:val="24"/>
          <w:szCs w:val="24"/>
        </w:rPr>
        <w:t>O</w:t>
      </w:r>
      <w:r w:rsidRPr="008676DC">
        <w:rPr>
          <w:b/>
          <w:sz w:val="24"/>
          <w:szCs w:val="24"/>
        </w:rPr>
        <w:t xml:space="preserve">utdoor </w:t>
      </w:r>
      <w:r w:rsidR="00D76655" w:rsidRPr="008676DC">
        <w:rPr>
          <w:b/>
          <w:sz w:val="24"/>
          <w:szCs w:val="24"/>
        </w:rPr>
        <w:t>G</w:t>
      </w:r>
      <w:r w:rsidRPr="008676DC">
        <w:rPr>
          <w:b/>
          <w:sz w:val="24"/>
          <w:szCs w:val="24"/>
        </w:rPr>
        <w:t xml:space="preserve">athering </w:t>
      </w:r>
      <w:r w:rsidR="00D76655" w:rsidRPr="008676DC">
        <w:rPr>
          <w:b/>
          <w:sz w:val="24"/>
          <w:szCs w:val="24"/>
        </w:rPr>
        <w:t>S</w:t>
      </w:r>
      <w:r w:rsidRPr="008676DC">
        <w:rPr>
          <w:b/>
          <w:sz w:val="24"/>
          <w:szCs w:val="24"/>
        </w:rPr>
        <w:t>pace</w:t>
      </w:r>
      <w:r w:rsidRPr="008676DC">
        <w:rPr>
          <w:sz w:val="24"/>
          <w:szCs w:val="24"/>
        </w:rPr>
        <w:t xml:space="preserve"> which could accommodate activities such as outdoor games </w:t>
      </w:r>
      <w:r w:rsidR="00796CF7" w:rsidRPr="008676DC">
        <w:rPr>
          <w:sz w:val="24"/>
          <w:szCs w:val="24"/>
        </w:rPr>
        <w:t xml:space="preserve">and </w:t>
      </w:r>
      <w:r w:rsidRPr="008676DC">
        <w:rPr>
          <w:sz w:val="24"/>
          <w:szCs w:val="24"/>
        </w:rPr>
        <w:t>farmer’s market</w:t>
      </w:r>
      <w:r w:rsidR="00796CF7" w:rsidRPr="008676DC">
        <w:rPr>
          <w:sz w:val="24"/>
          <w:szCs w:val="24"/>
        </w:rPr>
        <w:t>.</w:t>
      </w:r>
      <w:r w:rsidRPr="008676DC">
        <w:rPr>
          <w:sz w:val="24"/>
          <w:szCs w:val="24"/>
        </w:rPr>
        <w:t xml:space="preserve">    Space does not have to be linear or symmetric, it could be a series of smaller connected hardscaped areas, perhaps with brick pavers.   This could be Dundee’s “living room”</w:t>
      </w:r>
    </w:p>
    <w:p w14:paraId="3B64BD72" w14:textId="3154E98B" w:rsidR="00A10516" w:rsidRPr="008676DC" w:rsidRDefault="00A10516" w:rsidP="00A10516">
      <w:pPr>
        <w:rPr>
          <w:sz w:val="24"/>
          <w:szCs w:val="24"/>
        </w:rPr>
      </w:pPr>
      <w:r w:rsidRPr="008676DC">
        <w:rPr>
          <w:b/>
          <w:sz w:val="24"/>
          <w:szCs w:val="24"/>
        </w:rPr>
        <w:t xml:space="preserve">Horticultural Learning </w:t>
      </w:r>
      <w:r w:rsidR="00341D9E" w:rsidRPr="008676DC">
        <w:rPr>
          <w:b/>
          <w:sz w:val="24"/>
          <w:szCs w:val="24"/>
        </w:rPr>
        <w:t>Areas</w:t>
      </w:r>
      <w:r w:rsidRPr="008676DC">
        <w:rPr>
          <w:sz w:val="24"/>
          <w:szCs w:val="24"/>
        </w:rPr>
        <w:t xml:space="preserve"> which could include </w:t>
      </w:r>
      <w:r w:rsidR="00341D9E" w:rsidRPr="008676DC">
        <w:rPr>
          <w:sz w:val="24"/>
          <w:szCs w:val="24"/>
        </w:rPr>
        <w:t xml:space="preserve">educational </w:t>
      </w:r>
      <w:r w:rsidRPr="008676DC">
        <w:rPr>
          <w:sz w:val="24"/>
          <w:szCs w:val="24"/>
        </w:rPr>
        <w:t xml:space="preserve">interpretive signage to identify plants along a pathway planted in flowers, shrubs and trees.   Other elements of horticultural learning would be </w:t>
      </w:r>
      <w:r w:rsidR="00341D9E" w:rsidRPr="008676DC">
        <w:rPr>
          <w:sz w:val="24"/>
          <w:szCs w:val="24"/>
        </w:rPr>
        <w:t xml:space="preserve">an arboretum or groomed garden, and a community garden where residents can plant and grow flowers and vegetables.   </w:t>
      </w:r>
    </w:p>
    <w:p w14:paraId="21905835" w14:textId="292A5B03" w:rsidR="00796CF7" w:rsidRPr="008676DC" w:rsidRDefault="00796CF7" w:rsidP="00A10516">
      <w:pPr>
        <w:rPr>
          <w:sz w:val="24"/>
          <w:szCs w:val="24"/>
        </w:rPr>
      </w:pPr>
      <w:r w:rsidRPr="008676DC">
        <w:rPr>
          <w:sz w:val="24"/>
          <w:szCs w:val="24"/>
        </w:rPr>
        <w:t xml:space="preserve">A </w:t>
      </w:r>
      <w:r w:rsidRPr="008676DC">
        <w:rPr>
          <w:b/>
          <w:sz w:val="24"/>
          <w:szCs w:val="24"/>
        </w:rPr>
        <w:t>Maker Space</w:t>
      </w:r>
      <w:r w:rsidRPr="008676DC">
        <w:rPr>
          <w:sz w:val="24"/>
          <w:szCs w:val="24"/>
        </w:rPr>
        <w:t xml:space="preserve"> in the existing garage, dependent on staffing and resources.   </w:t>
      </w:r>
    </w:p>
    <w:p w14:paraId="5EE1CE7F" w14:textId="77777777" w:rsidR="00796CF7" w:rsidRPr="008676DC" w:rsidRDefault="00341D9E" w:rsidP="00796CF7">
      <w:pPr>
        <w:rPr>
          <w:sz w:val="24"/>
          <w:szCs w:val="24"/>
        </w:rPr>
      </w:pPr>
      <w:r w:rsidRPr="008676DC">
        <w:rPr>
          <w:sz w:val="24"/>
          <w:szCs w:val="24"/>
        </w:rPr>
        <w:t xml:space="preserve">A </w:t>
      </w:r>
      <w:r w:rsidRPr="008676DC">
        <w:rPr>
          <w:b/>
          <w:sz w:val="24"/>
          <w:szCs w:val="24"/>
        </w:rPr>
        <w:t>Multi-Age Program Facility</w:t>
      </w:r>
      <w:r w:rsidRPr="008676DC">
        <w:rPr>
          <w:sz w:val="24"/>
          <w:szCs w:val="24"/>
        </w:rPr>
        <w:t>.   This was very highly rated by survey respondents.    We envision a facility which would serve all ages.   Initiall</w:t>
      </w:r>
      <w:r w:rsidR="00796CF7" w:rsidRPr="008676DC">
        <w:rPr>
          <w:sz w:val="24"/>
          <w:szCs w:val="24"/>
        </w:rPr>
        <w:t>y</w:t>
      </w:r>
      <w:r w:rsidRPr="008676DC">
        <w:rPr>
          <w:sz w:val="24"/>
          <w:szCs w:val="24"/>
        </w:rPr>
        <w:t xml:space="preserve"> this facility could be in the existing residential house and the hours could be limited as budget and staffing permits.   Hours would be variable depending on the day.   </w:t>
      </w:r>
      <w:r w:rsidR="00796CF7" w:rsidRPr="008676DC">
        <w:rPr>
          <w:sz w:val="24"/>
          <w:szCs w:val="24"/>
        </w:rPr>
        <w:t xml:space="preserve">Eventually, a new building could be constructed to replace or augment the existing house.   </w:t>
      </w:r>
    </w:p>
    <w:p w14:paraId="2CC8E930" w14:textId="55EC6C67" w:rsidR="00A10516" w:rsidRPr="008676DC" w:rsidRDefault="00796CF7" w:rsidP="00341D9E">
      <w:pPr>
        <w:rPr>
          <w:sz w:val="24"/>
          <w:szCs w:val="24"/>
        </w:rPr>
      </w:pPr>
      <w:r w:rsidRPr="008676DC">
        <w:rPr>
          <w:sz w:val="24"/>
          <w:szCs w:val="24"/>
        </w:rPr>
        <w:t>A</w:t>
      </w:r>
      <w:r w:rsidR="00341D9E" w:rsidRPr="008676DC">
        <w:rPr>
          <w:sz w:val="24"/>
          <w:szCs w:val="24"/>
        </w:rPr>
        <w:t xml:space="preserve"> </w:t>
      </w:r>
      <w:r w:rsidR="00341D9E" w:rsidRPr="008676DC">
        <w:rPr>
          <w:b/>
          <w:sz w:val="24"/>
          <w:szCs w:val="24"/>
        </w:rPr>
        <w:t xml:space="preserve">Reading Room </w:t>
      </w:r>
      <w:r w:rsidR="00341D9E" w:rsidRPr="008676DC">
        <w:rPr>
          <w:sz w:val="24"/>
          <w:szCs w:val="24"/>
        </w:rPr>
        <w:t xml:space="preserve">where books could be </w:t>
      </w:r>
      <w:r w:rsidR="008676DC">
        <w:rPr>
          <w:sz w:val="24"/>
          <w:szCs w:val="24"/>
        </w:rPr>
        <w:t>borrowed</w:t>
      </w:r>
      <w:r w:rsidR="00341D9E" w:rsidRPr="008676DC">
        <w:rPr>
          <w:sz w:val="24"/>
          <w:szCs w:val="24"/>
        </w:rPr>
        <w:t xml:space="preserve"> on the honor system.  </w:t>
      </w:r>
      <w:r w:rsidRPr="008676DC">
        <w:rPr>
          <w:sz w:val="24"/>
          <w:szCs w:val="24"/>
        </w:rPr>
        <w:t xml:space="preserve">This would be a quiet space which would be within the multi-age program facility.   </w:t>
      </w:r>
    </w:p>
    <w:p w14:paraId="457FDC0C" w14:textId="3FD66382" w:rsidR="007E69F9" w:rsidRDefault="007E69F9" w:rsidP="00341D9E">
      <w:r w:rsidRPr="008676DC">
        <w:rPr>
          <w:sz w:val="24"/>
          <w:szCs w:val="24"/>
        </w:rPr>
        <w:t xml:space="preserve">A small </w:t>
      </w:r>
      <w:r w:rsidRPr="008676DC">
        <w:rPr>
          <w:b/>
          <w:sz w:val="24"/>
          <w:szCs w:val="24"/>
        </w:rPr>
        <w:t>Indoor Theatre</w:t>
      </w:r>
      <w:r w:rsidRPr="008676DC">
        <w:rPr>
          <w:sz w:val="24"/>
          <w:szCs w:val="24"/>
        </w:rPr>
        <w:t xml:space="preserve"> in the second floor or the barn is highly desired as a cool, unique space for youth to watch movies.  This would be dependent on making the </w:t>
      </w:r>
      <w:r w:rsidR="00FB5056" w:rsidRPr="008676DC">
        <w:rPr>
          <w:sz w:val="24"/>
          <w:szCs w:val="24"/>
        </w:rPr>
        <w:t>barn space</w:t>
      </w:r>
      <w:r w:rsidRPr="008676DC">
        <w:rPr>
          <w:sz w:val="24"/>
          <w:szCs w:val="24"/>
        </w:rPr>
        <w:t xml:space="preserve"> ADA accessible.</w:t>
      </w:r>
      <w:r>
        <w:t xml:space="preserve">       </w:t>
      </w:r>
    </w:p>
    <w:p w14:paraId="4543248F" w14:textId="77777777" w:rsidR="008676DC" w:rsidRDefault="008676DC" w:rsidP="00341D9E">
      <w:pPr>
        <w:rPr>
          <w:sz w:val="32"/>
          <w:szCs w:val="32"/>
        </w:rPr>
      </w:pPr>
    </w:p>
    <w:p w14:paraId="7C5AF5D6" w14:textId="55EB770D" w:rsidR="00D76655" w:rsidRDefault="00D76655" w:rsidP="00341D9E">
      <w:r>
        <w:rPr>
          <w:sz w:val="32"/>
          <w:szCs w:val="32"/>
        </w:rPr>
        <w:t>Revenue Generation:</w:t>
      </w:r>
    </w:p>
    <w:p w14:paraId="64FF96E3" w14:textId="0877A577" w:rsidR="00D76655" w:rsidRPr="008676DC" w:rsidRDefault="00D76655" w:rsidP="00341D9E">
      <w:pPr>
        <w:rPr>
          <w:sz w:val="24"/>
          <w:szCs w:val="24"/>
        </w:rPr>
      </w:pPr>
      <w:r w:rsidRPr="008676DC">
        <w:rPr>
          <w:b/>
          <w:sz w:val="24"/>
          <w:szCs w:val="24"/>
        </w:rPr>
        <w:t xml:space="preserve">Education and Fitness Classes </w:t>
      </w:r>
      <w:r w:rsidRPr="008676DC">
        <w:rPr>
          <w:sz w:val="24"/>
          <w:szCs w:val="24"/>
        </w:rPr>
        <w:t xml:space="preserve">were highly supported in the survey results.   Residents </w:t>
      </w:r>
      <w:r w:rsidR="008676DC">
        <w:rPr>
          <w:sz w:val="24"/>
          <w:szCs w:val="24"/>
        </w:rPr>
        <w:t xml:space="preserve">would </w:t>
      </w:r>
      <w:r w:rsidRPr="008676DC">
        <w:rPr>
          <w:sz w:val="24"/>
          <w:szCs w:val="24"/>
        </w:rPr>
        <w:t xml:space="preserve">pay a fee for these classes or activities which would be coordinated by CPRD as the district does in many facilities in Newberg.   The classes could be held in the space in the house, the downstairs portion of the barn, the garage space, or the outdoor gathering spaces and open areas.  </w:t>
      </w:r>
    </w:p>
    <w:p w14:paraId="789DB248" w14:textId="5AB5E7B0" w:rsidR="00D76655" w:rsidRPr="008676DC" w:rsidRDefault="00D76655" w:rsidP="00341D9E">
      <w:pPr>
        <w:rPr>
          <w:sz w:val="24"/>
          <w:szCs w:val="24"/>
        </w:rPr>
      </w:pPr>
      <w:r w:rsidRPr="008676DC">
        <w:rPr>
          <w:b/>
          <w:sz w:val="24"/>
          <w:szCs w:val="24"/>
        </w:rPr>
        <w:t xml:space="preserve">Concessions:   </w:t>
      </w:r>
      <w:r w:rsidRPr="008676DC">
        <w:rPr>
          <w:sz w:val="24"/>
          <w:szCs w:val="24"/>
        </w:rPr>
        <w:t xml:space="preserve">Eventually, a small coffee shop or other concession could be added as part of the gathering space. </w:t>
      </w:r>
      <w:r w:rsidR="008079A7" w:rsidRPr="008676DC">
        <w:rPr>
          <w:sz w:val="24"/>
          <w:szCs w:val="24"/>
        </w:rPr>
        <w:t xml:space="preserve">   Bike rentals could eventually be added but may be more appropriate at a Willamette River park.  </w:t>
      </w:r>
      <w:r w:rsidRPr="008676DC">
        <w:rPr>
          <w:sz w:val="24"/>
          <w:szCs w:val="24"/>
        </w:rPr>
        <w:t xml:space="preserve">   </w:t>
      </w:r>
    </w:p>
    <w:p w14:paraId="4CC53E8E" w14:textId="77777777" w:rsidR="00A34C9A" w:rsidRDefault="00A34C9A" w:rsidP="00341D9E">
      <w:pPr>
        <w:rPr>
          <w:sz w:val="24"/>
          <w:szCs w:val="24"/>
        </w:rPr>
      </w:pPr>
    </w:p>
    <w:p w14:paraId="1413567C" w14:textId="4B8C176F" w:rsidR="002F4A5E" w:rsidRDefault="00796CF7" w:rsidP="00341D9E">
      <w:pPr>
        <w:rPr>
          <w:sz w:val="24"/>
          <w:szCs w:val="24"/>
        </w:rPr>
      </w:pPr>
      <w:r w:rsidRPr="008676DC">
        <w:rPr>
          <w:sz w:val="24"/>
          <w:szCs w:val="24"/>
        </w:rPr>
        <w:lastRenderedPageBreak/>
        <w:t xml:space="preserve">The committee </w:t>
      </w:r>
      <w:r w:rsidR="00A34C9A">
        <w:rPr>
          <w:sz w:val="24"/>
          <w:szCs w:val="24"/>
        </w:rPr>
        <w:t>does</w:t>
      </w:r>
      <w:r w:rsidR="00D76655" w:rsidRPr="008676DC">
        <w:rPr>
          <w:sz w:val="24"/>
          <w:szCs w:val="24"/>
        </w:rPr>
        <w:t xml:space="preserve"> not support the development </w:t>
      </w:r>
      <w:r w:rsidR="00A34C9A">
        <w:rPr>
          <w:sz w:val="24"/>
          <w:szCs w:val="24"/>
        </w:rPr>
        <w:t xml:space="preserve">of Sander park primarily as </w:t>
      </w:r>
      <w:r w:rsidR="00D76655" w:rsidRPr="008676DC">
        <w:rPr>
          <w:sz w:val="24"/>
          <w:szCs w:val="24"/>
        </w:rPr>
        <w:t>a wedding or event venu</w:t>
      </w:r>
      <w:r w:rsidR="00A34C9A">
        <w:rPr>
          <w:sz w:val="24"/>
          <w:szCs w:val="24"/>
        </w:rPr>
        <w:t xml:space="preserve">e.   This does not preclude the park being used for an occasional event, as all parks in the district are available for this purpose.  </w:t>
      </w:r>
      <w:r w:rsidRPr="008676DC">
        <w:rPr>
          <w:sz w:val="24"/>
          <w:szCs w:val="24"/>
        </w:rPr>
        <w:t xml:space="preserve">   The Historic Dundee Community Center currently offers a</w:t>
      </w:r>
      <w:r w:rsidR="00A34C9A">
        <w:rPr>
          <w:sz w:val="24"/>
          <w:szCs w:val="24"/>
        </w:rPr>
        <w:t>n alternative</w:t>
      </w:r>
      <w:r w:rsidRPr="008676DC">
        <w:rPr>
          <w:sz w:val="24"/>
          <w:szCs w:val="24"/>
        </w:rPr>
        <w:t xml:space="preserve"> rental venue in Dundee.</w:t>
      </w:r>
    </w:p>
    <w:p w14:paraId="1010DFE0" w14:textId="77777777" w:rsidR="00A34C9A" w:rsidRDefault="00A34C9A" w:rsidP="00341D9E">
      <w:pPr>
        <w:rPr>
          <w:sz w:val="24"/>
          <w:szCs w:val="24"/>
        </w:rPr>
      </w:pPr>
    </w:p>
    <w:p w14:paraId="3BD6663C" w14:textId="5B7AD556" w:rsidR="00F95EEC" w:rsidRDefault="002F4A5E" w:rsidP="00F95EEC">
      <w:pPr>
        <w:rPr>
          <w:sz w:val="32"/>
          <w:szCs w:val="32"/>
        </w:rPr>
      </w:pPr>
      <w:r>
        <w:rPr>
          <w:sz w:val="32"/>
          <w:szCs w:val="32"/>
        </w:rPr>
        <w:t>A</w:t>
      </w:r>
      <w:r w:rsidR="00F95EEC">
        <w:rPr>
          <w:sz w:val="32"/>
          <w:szCs w:val="32"/>
        </w:rPr>
        <w:t>ctive Recreation:</w:t>
      </w:r>
    </w:p>
    <w:p w14:paraId="428F3BF4" w14:textId="711369BE" w:rsidR="00D27E79" w:rsidRPr="008676DC" w:rsidRDefault="00D27E79" w:rsidP="00D27E79">
      <w:pPr>
        <w:rPr>
          <w:sz w:val="24"/>
          <w:szCs w:val="24"/>
        </w:rPr>
      </w:pPr>
      <w:r w:rsidRPr="008676DC">
        <w:rPr>
          <w:sz w:val="24"/>
          <w:szCs w:val="24"/>
        </w:rPr>
        <w:t xml:space="preserve">A small </w:t>
      </w:r>
      <w:r w:rsidRPr="008676DC">
        <w:rPr>
          <w:b/>
          <w:sz w:val="24"/>
          <w:szCs w:val="24"/>
        </w:rPr>
        <w:t>Climbing Rock Wall</w:t>
      </w:r>
      <w:r w:rsidRPr="008676DC">
        <w:rPr>
          <w:sz w:val="24"/>
          <w:szCs w:val="24"/>
        </w:rPr>
        <w:t xml:space="preserve"> is recommended at Sander Park, in addition to a </w:t>
      </w:r>
      <w:r w:rsidRPr="008676DC">
        <w:rPr>
          <w:b/>
          <w:sz w:val="24"/>
          <w:szCs w:val="24"/>
        </w:rPr>
        <w:t xml:space="preserve">Challenge Course and Rope Course, and Nature Play features to include a water pump.  </w:t>
      </w:r>
      <w:r w:rsidR="007E17E1" w:rsidRPr="008676DC">
        <w:rPr>
          <w:b/>
          <w:sz w:val="24"/>
          <w:szCs w:val="24"/>
        </w:rPr>
        <w:t xml:space="preserve"> </w:t>
      </w:r>
      <w:r w:rsidR="007E17E1" w:rsidRPr="008676DC">
        <w:rPr>
          <w:sz w:val="24"/>
          <w:szCs w:val="24"/>
        </w:rPr>
        <w:t xml:space="preserve">The committee suggests that a portion of the play area be covered.  </w:t>
      </w:r>
    </w:p>
    <w:p w14:paraId="6DC0AE15" w14:textId="7A97BB26" w:rsidR="00AF7552" w:rsidRPr="008676DC" w:rsidRDefault="00AF7552" w:rsidP="00D27E79">
      <w:pPr>
        <w:rPr>
          <w:sz w:val="24"/>
          <w:szCs w:val="24"/>
        </w:rPr>
      </w:pPr>
      <w:r w:rsidRPr="008676DC">
        <w:rPr>
          <w:sz w:val="24"/>
          <w:szCs w:val="24"/>
        </w:rPr>
        <w:t>Other features, such as Dis</w:t>
      </w:r>
      <w:r w:rsidR="005450E0" w:rsidRPr="008676DC">
        <w:rPr>
          <w:sz w:val="24"/>
          <w:szCs w:val="24"/>
        </w:rPr>
        <w:t>c</w:t>
      </w:r>
      <w:r w:rsidRPr="008676DC">
        <w:rPr>
          <w:sz w:val="24"/>
          <w:szCs w:val="24"/>
        </w:rPr>
        <w:t xml:space="preserve"> Gol</w:t>
      </w:r>
      <w:r w:rsidR="005450E0" w:rsidRPr="008676DC">
        <w:rPr>
          <w:sz w:val="24"/>
          <w:szCs w:val="24"/>
        </w:rPr>
        <w:t>f</w:t>
      </w:r>
      <w:r w:rsidRPr="008676DC">
        <w:rPr>
          <w:sz w:val="24"/>
          <w:szCs w:val="24"/>
        </w:rPr>
        <w:t xml:space="preserve">, Tennis Courts, Basketball Courts, Bike Course, and </w:t>
      </w:r>
      <w:r w:rsidR="005450E0" w:rsidRPr="008676DC">
        <w:rPr>
          <w:sz w:val="24"/>
          <w:szCs w:val="24"/>
        </w:rPr>
        <w:t xml:space="preserve">Volleyball Courts were not recommended for inclusion at Sander Estate Park.  </w:t>
      </w:r>
    </w:p>
    <w:p w14:paraId="5F1B0767" w14:textId="77777777" w:rsidR="00C53163" w:rsidRDefault="00C53163" w:rsidP="00E60110">
      <w:pPr>
        <w:rPr>
          <w:sz w:val="32"/>
          <w:szCs w:val="32"/>
        </w:rPr>
      </w:pPr>
    </w:p>
    <w:p w14:paraId="1B4DDD24" w14:textId="757D3304" w:rsidR="00E60110" w:rsidRDefault="00E60110" w:rsidP="00E60110">
      <w:pPr>
        <w:rPr>
          <w:sz w:val="32"/>
          <w:szCs w:val="32"/>
        </w:rPr>
      </w:pPr>
      <w:r>
        <w:rPr>
          <w:sz w:val="32"/>
          <w:szCs w:val="32"/>
        </w:rPr>
        <w:t>Passive Recreation:</w:t>
      </w:r>
    </w:p>
    <w:p w14:paraId="275D4E75" w14:textId="77777777" w:rsidR="00E60110" w:rsidRPr="008676DC" w:rsidRDefault="00E60110" w:rsidP="00D27E79">
      <w:pPr>
        <w:rPr>
          <w:sz w:val="24"/>
          <w:szCs w:val="24"/>
        </w:rPr>
      </w:pPr>
      <w:r w:rsidRPr="008676DC">
        <w:rPr>
          <w:sz w:val="24"/>
          <w:szCs w:val="24"/>
        </w:rPr>
        <w:t xml:space="preserve">A </w:t>
      </w:r>
      <w:r w:rsidRPr="008676DC">
        <w:rPr>
          <w:b/>
          <w:sz w:val="24"/>
          <w:szCs w:val="24"/>
        </w:rPr>
        <w:t>Perimeter Trail</w:t>
      </w:r>
      <w:r w:rsidRPr="008676DC">
        <w:rPr>
          <w:sz w:val="24"/>
          <w:szCs w:val="24"/>
        </w:rPr>
        <w:t xml:space="preserve"> is desired and recommended, the design and placement of which is dependent on the features of the site and connectivity to other walking paths and sidewalks.  </w:t>
      </w:r>
    </w:p>
    <w:p w14:paraId="5F7556E7" w14:textId="77777777" w:rsidR="00C86514" w:rsidRPr="008676DC" w:rsidRDefault="00E60110" w:rsidP="00D27E79">
      <w:pPr>
        <w:rPr>
          <w:sz w:val="24"/>
          <w:szCs w:val="24"/>
        </w:rPr>
      </w:pPr>
      <w:r w:rsidRPr="008676DC">
        <w:rPr>
          <w:sz w:val="24"/>
          <w:szCs w:val="24"/>
        </w:rPr>
        <w:t xml:space="preserve">A </w:t>
      </w:r>
      <w:r w:rsidRPr="008676DC">
        <w:rPr>
          <w:b/>
          <w:sz w:val="24"/>
          <w:szCs w:val="24"/>
        </w:rPr>
        <w:t>Community Garden</w:t>
      </w:r>
      <w:r w:rsidRPr="008676DC">
        <w:rPr>
          <w:sz w:val="24"/>
          <w:szCs w:val="24"/>
        </w:rPr>
        <w:t xml:space="preserve"> </w:t>
      </w:r>
      <w:r w:rsidR="00C86514" w:rsidRPr="008676DC">
        <w:rPr>
          <w:sz w:val="24"/>
          <w:szCs w:val="24"/>
        </w:rPr>
        <w:t xml:space="preserve">area </w:t>
      </w:r>
      <w:r w:rsidRPr="008676DC">
        <w:rPr>
          <w:sz w:val="24"/>
          <w:szCs w:val="24"/>
        </w:rPr>
        <w:t xml:space="preserve">is recommended for residents who wish to have a </w:t>
      </w:r>
      <w:r w:rsidR="0006702E" w:rsidRPr="008676DC">
        <w:rPr>
          <w:sz w:val="24"/>
          <w:szCs w:val="24"/>
        </w:rPr>
        <w:t>small plot</w:t>
      </w:r>
      <w:r w:rsidRPr="008676DC">
        <w:rPr>
          <w:sz w:val="24"/>
          <w:szCs w:val="24"/>
        </w:rPr>
        <w:t xml:space="preserve"> to grow food or flowers.  </w:t>
      </w:r>
      <w:r w:rsidR="0006702E" w:rsidRPr="008676DC">
        <w:rPr>
          <w:sz w:val="24"/>
          <w:szCs w:val="24"/>
        </w:rPr>
        <w:t xml:space="preserve"> The </w:t>
      </w:r>
      <w:r w:rsidR="00C86514" w:rsidRPr="008676DC">
        <w:rPr>
          <w:sz w:val="24"/>
          <w:szCs w:val="24"/>
        </w:rPr>
        <w:t xml:space="preserve">community </w:t>
      </w:r>
      <w:r w:rsidR="0006702E" w:rsidRPr="008676DC">
        <w:rPr>
          <w:sz w:val="24"/>
          <w:szCs w:val="24"/>
        </w:rPr>
        <w:t xml:space="preserve">garden </w:t>
      </w:r>
      <w:r w:rsidR="00C86514" w:rsidRPr="008676DC">
        <w:rPr>
          <w:sz w:val="24"/>
          <w:szCs w:val="24"/>
        </w:rPr>
        <w:t xml:space="preserve">could be on the back side of the park, in full sun, and would need to be fenced.   </w:t>
      </w:r>
    </w:p>
    <w:p w14:paraId="72E56252" w14:textId="77777777" w:rsidR="00C86514" w:rsidRPr="008676DC" w:rsidRDefault="00C86514" w:rsidP="00D27E79">
      <w:pPr>
        <w:rPr>
          <w:sz w:val="24"/>
          <w:szCs w:val="24"/>
        </w:rPr>
      </w:pPr>
      <w:r w:rsidRPr="008676DC">
        <w:rPr>
          <w:sz w:val="24"/>
          <w:szCs w:val="24"/>
        </w:rPr>
        <w:t xml:space="preserve">An </w:t>
      </w:r>
      <w:r w:rsidRPr="008676DC">
        <w:rPr>
          <w:b/>
          <w:sz w:val="24"/>
          <w:szCs w:val="24"/>
        </w:rPr>
        <w:t xml:space="preserve">Arboretum </w:t>
      </w:r>
      <w:r w:rsidRPr="008676DC">
        <w:rPr>
          <w:sz w:val="24"/>
          <w:szCs w:val="24"/>
        </w:rPr>
        <w:t xml:space="preserve">is desired that would contain educational interpretive signage, perhaps about historic crops.    </w:t>
      </w:r>
      <w:r w:rsidR="0006702E" w:rsidRPr="008676DC">
        <w:rPr>
          <w:sz w:val="24"/>
          <w:szCs w:val="24"/>
        </w:rPr>
        <w:t xml:space="preserve">   </w:t>
      </w:r>
      <w:r w:rsidR="00E60110" w:rsidRPr="008676DC">
        <w:rPr>
          <w:sz w:val="24"/>
          <w:szCs w:val="24"/>
        </w:rPr>
        <w:t xml:space="preserve"> </w:t>
      </w:r>
    </w:p>
    <w:p w14:paraId="4E7E3F3F" w14:textId="1D9672D5" w:rsidR="00C86514" w:rsidRPr="008676DC" w:rsidRDefault="00C86514" w:rsidP="00D27E79">
      <w:pPr>
        <w:rPr>
          <w:sz w:val="24"/>
          <w:szCs w:val="24"/>
        </w:rPr>
      </w:pPr>
      <w:r w:rsidRPr="008676DC">
        <w:rPr>
          <w:sz w:val="24"/>
          <w:szCs w:val="24"/>
        </w:rPr>
        <w:t xml:space="preserve">A </w:t>
      </w:r>
      <w:r w:rsidRPr="008676DC">
        <w:rPr>
          <w:b/>
          <w:sz w:val="24"/>
          <w:szCs w:val="24"/>
        </w:rPr>
        <w:t xml:space="preserve">Games Area </w:t>
      </w:r>
      <w:r w:rsidRPr="008676DC">
        <w:rPr>
          <w:sz w:val="24"/>
          <w:szCs w:val="24"/>
        </w:rPr>
        <w:t xml:space="preserve">for horseshoe pits, bocce ball, tetherball, cornhole, etc.     </w:t>
      </w:r>
      <w:r w:rsidR="000C1A0D" w:rsidRPr="008676DC">
        <w:rPr>
          <w:sz w:val="24"/>
          <w:szCs w:val="24"/>
        </w:rPr>
        <w:t>Some g</w:t>
      </w:r>
      <w:r w:rsidRPr="008676DC">
        <w:rPr>
          <w:sz w:val="24"/>
          <w:szCs w:val="24"/>
        </w:rPr>
        <w:t>ames could be stored in the shed and donated, borrowed and shared</w:t>
      </w:r>
      <w:r w:rsidR="000C1A0D" w:rsidRPr="008676DC">
        <w:rPr>
          <w:sz w:val="24"/>
          <w:szCs w:val="24"/>
        </w:rPr>
        <w:t xml:space="preserve"> by the public</w:t>
      </w:r>
      <w:r w:rsidRPr="008676DC">
        <w:rPr>
          <w:sz w:val="24"/>
          <w:szCs w:val="24"/>
        </w:rPr>
        <w:t xml:space="preserve">.   </w:t>
      </w:r>
    </w:p>
    <w:p w14:paraId="59353E00" w14:textId="31EAF98B" w:rsidR="000C1A0D" w:rsidRPr="008676DC" w:rsidRDefault="000C1A0D" w:rsidP="00D27E79">
      <w:pPr>
        <w:rPr>
          <w:sz w:val="24"/>
          <w:szCs w:val="24"/>
        </w:rPr>
      </w:pPr>
      <w:r w:rsidRPr="008676DC">
        <w:rPr>
          <w:sz w:val="24"/>
          <w:szCs w:val="24"/>
        </w:rPr>
        <w:t xml:space="preserve">A </w:t>
      </w:r>
      <w:r w:rsidRPr="008676DC">
        <w:rPr>
          <w:b/>
          <w:sz w:val="24"/>
          <w:szCs w:val="24"/>
        </w:rPr>
        <w:t>Covered Seating Area</w:t>
      </w:r>
      <w:r w:rsidRPr="008676DC">
        <w:rPr>
          <w:sz w:val="24"/>
          <w:szCs w:val="24"/>
        </w:rPr>
        <w:t xml:space="preserve"> with chairs to play board games or chess, or to use an </w:t>
      </w:r>
      <w:proofErr w:type="spellStart"/>
      <w:r w:rsidRPr="008676DC">
        <w:rPr>
          <w:sz w:val="24"/>
          <w:szCs w:val="24"/>
        </w:rPr>
        <w:t>an</w:t>
      </w:r>
      <w:proofErr w:type="spellEnd"/>
      <w:r w:rsidRPr="008676DC">
        <w:rPr>
          <w:sz w:val="24"/>
          <w:szCs w:val="24"/>
        </w:rPr>
        <w:t xml:space="preserve"> outdoor eating space.  </w:t>
      </w:r>
    </w:p>
    <w:p w14:paraId="34C20AF0" w14:textId="77777777" w:rsidR="002F4A5E" w:rsidRPr="002F4A5E" w:rsidRDefault="002F4A5E" w:rsidP="00D27E79">
      <w:pPr>
        <w:rPr>
          <w:sz w:val="8"/>
          <w:szCs w:val="8"/>
        </w:rPr>
      </w:pPr>
    </w:p>
    <w:p w14:paraId="3B52A1A1" w14:textId="77777777" w:rsidR="00A34C9A" w:rsidRDefault="00A34C9A" w:rsidP="00D27E79">
      <w:pPr>
        <w:rPr>
          <w:sz w:val="32"/>
          <w:szCs w:val="32"/>
        </w:rPr>
      </w:pPr>
    </w:p>
    <w:p w14:paraId="7AF48CF2" w14:textId="586BD18B" w:rsidR="00675BED" w:rsidRPr="008676DC" w:rsidRDefault="00675BED" w:rsidP="00D27E79">
      <w:pPr>
        <w:rPr>
          <w:sz w:val="32"/>
          <w:szCs w:val="32"/>
        </w:rPr>
      </w:pPr>
      <w:bookmarkStart w:id="0" w:name="_GoBack"/>
      <w:bookmarkEnd w:id="0"/>
      <w:r w:rsidRPr="008676DC">
        <w:rPr>
          <w:sz w:val="32"/>
          <w:szCs w:val="32"/>
        </w:rPr>
        <w:t>Other Recommendations:</w:t>
      </w:r>
    </w:p>
    <w:p w14:paraId="63FD295B" w14:textId="24D05CB4" w:rsidR="008676DC" w:rsidRPr="008676DC" w:rsidRDefault="008676DC" w:rsidP="008676DC">
      <w:pPr>
        <w:rPr>
          <w:sz w:val="24"/>
          <w:szCs w:val="24"/>
        </w:rPr>
      </w:pPr>
      <w:r>
        <w:rPr>
          <w:sz w:val="28"/>
          <w:szCs w:val="28"/>
        </w:rPr>
        <w:t>T</w:t>
      </w:r>
      <w:r w:rsidRPr="00675BED">
        <w:rPr>
          <w:sz w:val="28"/>
          <w:szCs w:val="28"/>
        </w:rPr>
        <w:t xml:space="preserve">he Barn:  </w:t>
      </w:r>
      <w:r w:rsidRPr="008676DC">
        <w:rPr>
          <w:sz w:val="24"/>
          <w:szCs w:val="24"/>
        </w:rPr>
        <w:t xml:space="preserve">The Committee notes that the community is in favor of keeping the historic and picturesque barn.   The barn offers many unique opportunities for small gatherings, game playing, movie viewing, etc.   The committee recommends that CPRD look into the possibility of upgrading both floors of the barn to meet ADA and other planning requirements, so that barn can be an integral asset to the park.    </w:t>
      </w:r>
    </w:p>
    <w:p w14:paraId="38AD2AF0" w14:textId="3D3EF9BD" w:rsidR="008676DC" w:rsidRPr="002F4A5E" w:rsidRDefault="008676DC" w:rsidP="008676DC">
      <w:pPr>
        <w:rPr>
          <w:sz w:val="24"/>
          <w:szCs w:val="24"/>
        </w:rPr>
      </w:pPr>
      <w:r w:rsidRPr="008676DC">
        <w:rPr>
          <w:sz w:val="28"/>
          <w:szCs w:val="28"/>
        </w:rPr>
        <w:lastRenderedPageBreak/>
        <w:t>Water Feature / Splash Pad</w:t>
      </w:r>
      <w:r w:rsidRPr="00AE6A48">
        <w:rPr>
          <w:sz w:val="32"/>
          <w:szCs w:val="32"/>
        </w:rPr>
        <w:t>:</w:t>
      </w:r>
      <w:r>
        <w:rPr>
          <w:sz w:val="32"/>
          <w:szCs w:val="32"/>
        </w:rPr>
        <w:t xml:space="preserve">  </w:t>
      </w:r>
      <w:r w:rsidRPr="002F4A5E">
        <w:rPr>
          <w:sz w:val="24"/>
          <w:szCs w:val="24"/>
        </w:rPr>
        <w:t xml:space="preserve">A water feature is one of the most highly desired recreational amenities in Dundee, as expressed by the survey and comments.  The committee recommends that CPRD build a water feature in a Dundee Park.   The committee recommends the best location for this would be in the upper portion of Billick Park, near the parking and restrooms and skate course.   It is recommended to have a style of water feature similar (but smaller) to the one in Wilsonville Town Center park.     </w:t>
      </w:r>
    </w:p>
    <w:p w14:paraId="03E9935F" w14:textId="77777777" w:rsidR="00C53163" w:rsidRDefault="00C53163">
      <w:pPr>
        <w:rPr>
          <w:sz w:val="28"/>
          <w:szCs w:val="28"/>
        </w:rPr>
      </w:pPr>
    </w:p>
    <w:p w14:paraId="7BD6DFC0" w14:textId="0C9F05BA" w:rsidR="00A10516" w:rsidRDefault="008676DC">
      <w:pPr>
        <w:rPr>
          <w:sz w:val="24"/>
          <w:szCs w:val="24"/>
        </w:rPr>
      </w:pPr>
      <w:r w:rsidRPr="00C53163">
        <w:rPr>
          <w:sz w:val="28"/>
          <w:szCs w:val="28"/>
        </w:rPr>
        <w:t>All-Abilities Playground</w:t>
      </w:r>
      <w:r w:rsidRPr="002F4A5E">
        <w:rPr>
          <w:sz w:val="24"/>
          <w:szCs w:val="24"/>
        </w:rPr>
        <w:t xml:space="preserve">:   The all-abilities playground was the most popular active recreation item in the survey.   The committee recommends that CPRD take care of </w:t>
      </w:r>
      <w:r w:rsidR="00C60C35">
        <w:rPr>
          <w:sz w:val="24"/>
          <w:szCs w:val="24"/>
        </w:rPr>
        <w:t>the facilities that already exist in Dundee</w:t>
      </w:r>
      <w:r w:rsidRPr="002F4A5E">
        <w:rPr>
          <w:sz w:val="24"/>
          <w:szCs w:val="24"/>
        </w:rPr>
        <w:t xml:space="preserve"> by maintaining and upgrading the existing playgrounds in Dundee/Billick Park.  The committee noted that the tot play area doesn’t seem to be safe. </w:t>
      </w:r>
    </w:p>
    <w:p w14:paraId="257AACE9" w14:textId="6E482BCD" w:rsidR="00C53163" w:rsidRDefault="00C53163"/>
    <w:p w14:paraId="4E39458F" w14:textId="2C47BC0E" w:rsidR="00C53163" w:rsidRPr="00C53163" w:rsidRDefault="00C53163">
      <w:pPr>
        <w:rPr>
          <w:sz w:val="24"/>
          <w:szCs w:val="24"/>
        </w:rPr>
      </w:pPr>
      <w:r w:rsidRPr="00C53163">
        <w:rPr>
          <w:sz w:val="24"/>
          <w:szCs w:val="24"/>
        </w:rPr>
        <w:t xml:space="preserve">Submitted by Jeannette </w:t>
      </w:r>
      <w:proofErr w:type="spellStart"/>
      <w:r w:rsidRPr="00C53163">
        <w:rPr>
          <w:sz w:val="24"/>
          <w:szCs w:val="24"/>
        </w:rPr>
        <w:t>Adlong</w:t>
      </w:r>
      <w:proofErr w:type="spellEnd"/>
    </w:p>
    <w:sectPr w:rsidR="00C53163" w:rsidRPr="00C53163" w:rsidSect="002F4A5E">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DD3A" w14:textId="77777777" w:rsidR="003136E3" w:rsidRDefault="003136E3" w:rsidP="002F4A5E">
      <w:pPr>
        <w:spacing w:after="0" w:line="240" w:lineRule="auto"/>
      </w:pPr>
      <w:r>
        <w:separator/>
      </w:r>
    </w:p>
  </w:endnote>
  <w:endnote w:type="continuationSeparator" w:id="0">
    <w:p w14:paraId="602C7E54" w14:textId="77777777" w:rsidR="003136E3" w:rsidRDefault="003136E3" w:rsidP="002F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C0A5F" w14:textId="77777777" w:rsidR="003136E3" w:rsidRDefault="003136E3" w:rsidP="002F4A5E">
      <w:pPr>
        <w:spacing w:after="0" w:line="240" w:lineRule="auto"/>
      </w:pPr>
      <w:r>
        <w:separator/>
      </w:r>
    </w:p>
  </w:footnote>
  <w:footnote w:type="continuationSeparator" w:id="0">
    <w:p w14:paraId="441515C2" w14:textId="77777777" w:rsidR="003136E3" w:rsidRDefault="003136E3" w:rsidP="002F4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24DBD"/>
    <w:multiLevelType w:val="multilevel"/>
    <w:tmpl w:val="2DCA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C7"/>
    <w:rsid w:val="000117C7"/>
    <w:rsid w:val="0006702E"/>
    <w:rsid w:val="000770B6"/>
    <w:rsid w:val="000C1A0D"/>
    <w:rsid w:val="00140F16"/>
    <w:rsid w:val="00154AE5"/>
    <w:rsid w:val="002F4A5E"/>
    <w:rsid w:val="003136E3"/>
    <w:rsid w:val="00341D9E"/>
    <w:rsid w:val="004878C1"/>
    <w:rsid w:val="004A7830"/>
    <w:rsid w:val="005450E0"/>
    <w:rsid w:val="00671159"/>
    <w:rsid w:val="00675BED"/>
    <w:rsid w:val="00796CF7"/>
    <w:rsid w:val="007E17E1"/>
    <w:rsid w:val="007E69F9"/>
    <w:rsid w:val="007F2B55"/>
    <w:rsid w:val="008079A7"/>
    <w:rsid w:val="00814A3E"/>
    <w:rsid w:val="008676DC"/>
    <w:rsid w:val="008B0958"/>
    <w:rsid w:val="008C2D16"/>
    <w:rsid w:val="009C0D61"/>
    <w:rsid w:val="00A10516"/>
    <w:rsid w:val="00A34C9A"/>
    <w:rsid w:val="00AE6A48"/>
    <w:rsid w:val="00AF7552"/>
    <w:rsid w:val="00C53163"/>
    <w:rsid w:val="00C60C35"/>
    <w:rsid w:val="00C86514"/>
    <w:rsid w:val="00D27E79"/>
    <w:rsid w:val="00D76655"/>
    <w:rsid w:val="00E60110"/>
    <w:rsid w:val="00EC1285"/>
    <w:rsid w:val="00F95EEC"/>
    <w:rsid w:val="00FB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5802"/>
  <w15:chartTrackingRefBased/>
  <w15:docId w15:val="{86B9E378-05E2-4C5A-912D-B6BE1A62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17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7C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27E79"/>
    <w:rPr>
      <w:color w:val="0563C1" w:themeColor="hyperlink"/>
      <w:u w:val="single"/>
    </w:rPr>
  </w:style>
  <w:style w:type="character" w:styleId="UnresolvedMention">
    <w:name w:val="Unresolved Mention"/>
    <w:basedOn w:val="DefaultParagraphFont"/>
    <w:uiPriority w:val="99"/>
    <w:semiHidden/>
    <w:unhideWhenUsed/>
    <w:rsid w:val="00D27E79"/>
    <w:rPr>
      <w:color w:val="605E5C"/>
      <w:shd w:val="clear" w:color="auto" w:fill="E1DFDD"/>
    </w:rPr>
  </w:style>
  <w:style w:type="paragraph" w:styleId="Header">
    <w:name w:val="header"/>
    <w:basedOn w:val="Normal"/>
    <w:link w:val="HeaderChar"/>
    <w:uiPriority w:val="99"/>
    <w:unhideWhenUsed/>
    <w:rsid w:val="002F4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A5E"/>
  </w:style>
  <w:style w:type="paragraph" w:styleId="Footer">
    <w:name w:val="footer"/>
    <w:basedOn w:val="Normal"/>
    <w:link w:val="FooterChar"/>
    <w:uiPriority w:val="99"/>
    <w:unhideWhenUsed/>
    <w:rsid w:val="002F4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507344">
      <w:bodyDiv w:val="1"/>
      <w:marLeft w:val="0"/>
      <w:marRight w:val="0"/>
      <w:marTop w:val="0"/>
      <w:marBottom w:val="0"/>
      <w:divBdr>
        <w:top w:val="none" w:sz="0" w:space="0" w:color="auto"/>
        <w:left w:val="none" w:sz="0" w:space="0" w:color="auto"/>
        <w:bottom w:val="none" w:sz="0" w:space="0" w:color="auto"/>
        <w:right w:val="none" w:sz="0" w:space="0" w:color="auto"/>
      </w:divBdr>
      <w:divsChild>
        <w:div w:id="1348828515">
          <w:marLeft w:val="0"/>
          <w:marRight w:val="0"/>
          <w:marTop w:val="0"/>
          <w:marBottom w:val="0"/>
          <w:divBdr>
            <w:top w:val="none" w:sz="0" w:space="0" w:color="auto"/>
            <w:left w:val="none" w:sz="0" w:space="0" w:color="auto"/>
            <w:bottom w:val="none" w:sz="0" w:space="0" w:color="auto"/>
            <w:right w:val="none" w:sz="0" w:space="0" w:color="auto"/>
          </w:divBdr>
          <w:divsChild>
            <w:div w:id="12765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FACC2-F38C-41B0-9628-FA3F3D45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20</cp:revision>
  <dcterms:created xsi:type="dcterms:W3CDTF">2019-01-10T06:47:00Z</dcterms:created>
  <dcterms:modified xsi:type="dcterms:W3CDTF">2019-01-10T18:54:00Z</dcterms:modified>
</cp:coreProperties>
</file>